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B411" w14:textId="32A993C5" w:rsidR="00C7107D" w:rsidRDefault="00F664AC" w:rsidP="00C7107D">
      <w:r>
        <w:t>A faire pour la compagnie A et la compagnie B</w:t>
      </w:r>
      <w:r w:rsidR="00C7107D">
        <w:t> :</w:t>
      </w:r>
      <w:r w:rsidR="003F2157">
        <w:t xml:space="preserve"> les indications ne conce</w:t>
      </w:r>
      <w:r w:rsidR="00BA6FE6">
        <w:t>r</w:t>
      </w:r>
      <w:r w:rsidR="003F2157">
        <w:t>ne</w:t>
      </w:r>
      <w:r w:rsidR="00BA6FE6">
        <w:t>n</w:t>
      </w:r>
      <w:r w:rsidR="003F2157">
        <w:t>t que la com</w:t>
      </w:r>
      <w:r w:rsidR="00BA6FE6">
        <w:t>p</w:t>
      </w:r>
      <w:r w:rsidR="003F2157">
        <w:t>agn</w:t>
      </w:r>
      <w:r w:rsidR="00BA6FE6">
        <w:t xml:space="preserve">ie </w:t>
      </w:r>
      <w:r w:rsidR="003F2157">
        <w:t xml:space="preserve"> A</w:t>
      </w:r>
      <w:r w:rsidR="00BA6FE6">
        <w:t xml:space="preserve"> mais il faut aussi le faire pour la compagnie B</w:t>
      </w:r>
    </w:p>
    <w:p w14:paraId="0F10CCE8" w14:textId="49A90BFA" w:rsidR="00C7107D" w:rsidRDefault="00EF0F06" w:rsidP="00C7107D">
      <w:pPr>
        <w:pStyle w:val="Paragraphedeliste"/>
        <w:numPr>
          <w:ilvl w:val="0"/>
          <w:numId w:val="18"/>
        </w:numPr>
      </w:pPr>
      <w:r>
        <w:t xml:space="preserve">en remplaçant x par </w:t>
      </w:r>
      <w:r w:rsidR="00977686">
        <w:t>1</w:t>
      </w:r>
      <w:r w:rsidR="00C7107D">
        <w:t xml:space="preserve"> pour la compagnie A</w:t>
      </w:r>
    </w:p>
    <w:p w14:paraId="03E774DB" w14:textId="227F5901" w:rsidR="00F664AC" w:rsidRDefault="00C7107D" w:rsidP="00C7107D">
      <w:pPr>
        <w:pStyle w:val="Paragraphedeliste"/>
        <w:numPr>
          <w:ilvl w:val="0"/>
          <w:numId w:val="18"/>
        </w:numPr>
      </w:pPr>
      <w:r>
        <w:t>et x pa</w:t>
      </w:r>
      <w:r w:rsidR="00977686">
        <w:t>r 2</w:t>
      </w:r>
      <w:r>
        <w:t xml:space="preserve"> pour la compagnie B</w:t>
      </w:r>
      <w:r w:rsidR="00F664AC">
        <w:t>.</w:t>
      </w:r>
    </w:p>
    <w:p w14:paraId="48A6B9D0" w14:textId="77777777" w:rsidR="00235CA5" w:rsidRDefault="00F60D84" w:rsidP="00F60D84">
      <w:r>
        <w:t xml:space="preserve">Voici pour rappel </w:t>
      </w:r>
      <w:r w:rsidR="00235CA5">
        <w:t>l’infrastructure réseau que vous allez mettre en place :</w:t>
      </w:r>
    </w:p>
    <w:p w14:paraId="5F0AE91E" w14:textId="0186514A" w:rsidR="00F60D84" w:rsidRDefault="00BE16EF" w:rsidP="00BE16EF">
      <w:pPr>
        <w:jc w:val="center"/>
      </w:pPr>
      <w:r>
        <w:rPr>
          <w:noProof/>
        </w:rPr>
        <w:drawing>
          <wp:inline distT="0" distB="0" distL="0" distR="0" wp14:anchorId="261CCDC2" wp14:editId="328A5FB4">
            <wp:extent cx="4985839" cy="2631852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06" cy="26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593C" w14:textId="77777777" w:rsidR="00014FB6" w:rsidRDefault="00014FB6" w:rsidP="00014FB6">
      <w:pPr>
        <w:pStyle w:val="Paragraphedeliste"/>
      </w:pPr>
    </w:p>
    <w:p w14:paraId="559B2430" w14:textId="487E76F9" w:rsidR="00EF0F06" w:rsidRDefault="00C43EDB" w:rsidP="00014FB6">
      <w:pPr>
        <w:pStyle w:val="Paragraphedeliste"/>
        <w:numPr>
          <w:ilvl w:val="0"/>
          <w:numId w:val="20"/>
        </w:numPr>
      </w:pPr>
      <w:r>
        <w:t>Sur le Firewall d’un</w:t>
      </w:r>
      <w:r w:rsidR="005524DB">
        <w:t>e compagnie, c</w:t>
      </w:r>
      <w:r w:rsidR="00EF0F06">
        <w:t>réez les o</w:t>
      </w:r>
      <w:r w:rsidR="00014FB6">
        <w:t>b</w:t>
      </w:r>
      <w:r w:rsidR="00EF0F06">
        <w:t xml:space="preserve">jets </w:t>
      </w:r>
      <w:r w:rsidR="00EB0B25">
        <w:t>machines</w:t>
      </w:r>
      <w:r w:rsidR="00EF0F06">
        <w:t xml:space="preserve"> et réseaux pour l’autre Co</w:t>
      </w:r>
      <w:r w:rsidR="005524DB">
        <w:t>mpagnie</w:t>
      </w:r>
      <w:r w:rsidR="00EF0F06">
        <w:t xml:space="preserve"> :</w:t>
      </w:r>
    </w:p>
    <w:p w14:paraId="5BA7BE33" w14:textId="77777777" w:rsidR="001177B1" w:rsidRDefault="00EF0F06" w:rsidP="00EF0F06">
      <w:pPr>
        <w:pStyle w:val="Paragraphedeliste"/>
        <w:numPr>
          <w:ilvl w:val="0"/>
          <w:numId w:val="18"/>
        </w:numPr>
      </w:pPr>
      <w:r>
        <w:t>Firewalls distants (adresse des interfaces externes)</w:t>
      </w:r>
    </w:p>
    <w:p w14:paraId="4176E7EA" w14:textId="77777777" w:rsidR="00914045" w:rsidRDefault="00EF0F06" w:rsidP="00EF0F06">
      <w:pPr>
        <w:pStyle w:val="Paragraphedeliste"/>
        <w:numPr>
          <w:ilvl w:val="1"/>
          <w:numId w:val="18"/>
        </w:numPr>
      </w:pPr>
      <w:r>
        <w:t xml:space="preserve">Exemple : </w:t>
      </w:r>
      <w:proofErr w:type="spellStart"/>
      <w:r>
        <w:t>Fw_B</w:t>
      </w:r>
      <w:proofErr w:type="spellEnd"/>
      <w:r>
        <w:t xml:space="preserve"> en 192.36.253.20</w:t>
      </w:r>
    </w:p>
    <w:p w14:paraId="7ECCA5D6" w14:textId="77777777" w:rsidR="00914045" w:rsidRDefault="00EF0F06" w:rsidP="00EF0F06">
      <w:pPr>
        <w:pStyle w:val="Paragraphedeliste"/>
        <w:numPr>
          <w:ilvl w:val="0"/>
          <w:numId w:val="18"/>
        </w:numPr>
      </w:pPr>
      <w:r>
        <w:t>Réseaux distants (adresse des réseaux internes)</w:t>
      </w:r>
    </w:p>
    <w:p w14:paraId="2AE48A63" w14:textId="3A1CC26B" w:rsidR="00EF0F06" w:rsidRDefault="00EF0F06" w:rsidP="00914045">
      <w:pPr>
        <w:pStyle w:val="Paragraphedeliste"/>
        <w:numPr>
          <w:ilvl w:val="1"/>
          <w:numId w:val="18"/>
        </w:numPr>
      </w:pPr>
      <w:r>
        <w:t xml:space="preserve">Exemple : </w:t>
      </w:r>
      <w:proofErr w:type="spellStart"/>
      <w:r>
        <w:t>Lan_in_B</w:t>
      </w:r>
      <w:proofErr w:type="spellEnd"/>
      <w:r>
        <w:t xml:space="preserve"> en 192.168.2.0 / 255.255.255.0</w:t>
      </w:r>
    </w:p>
    <w:p w14:paraId="7C5B6626" w14:textId="67D6F0D6" w:rsidR="00092BA9" w:rsidRDefault="007D47E5" w:rsidP="00092BA9">
      <w:r w:rsidRPr="007D47E5">
        <w:rPr>
          <w:b/>
          <w:bCs/>
        </w:rPr>
        <w:t>Indications</w:t>
      </w:r>
      <w:r>
        <w:t xml:space="preserve"> : </w:t>
      </w:r>
    </w:p>
    <w:p w14:paraId="3BE2288B" w14:textId="77777777" w:rsidR="007D47E5" w:rsidRDefault="007D47E5" w:rsidP="00092BA9"/>
    <w:p w14:paraId="6D052A48" w14:textId="6E3A3E6D" w:rsidR="007D47E5" w:rsidRDefault="00EF0F06" w:rsidP="00EF0F06">
      <w:pPr>
        <w:pStyle w:val="Paragraphedeliste"/>
        <w:numPr>
          <w:ilvl w:val="0"/>
          <w:numId w:val="20"/>
        </w:numPr>
      </w:pPr>
      <w:r>
        <w:t>Ajoutez un nouveau service basé sur TCP fonctionnant sur le port 808, appelé</w:t>
      </w:r>
      <w:r w:rsidR="00092BA9">
        <w:t xml:space="preserve"> </w:t>
      </w:r>
      <w:proofErr w:type="spellStart"/>
      <w:r>
        <w:t>webmail</w:t>
      </w:r>
      <w:proofErr w:type="spellEnd"/>
      <w:r>
        <w:t>.</w:t>
      </w:r>
    </w:p>
    <w:p w14:paraId="6702F2A9" w14:textId="76DF7921" w:rsidR="00EF0F06" w:rsidRDefault="00EF0F06" w:rsidP="00EF0F06">
      <w:pPr>
        <w:pStyle w:val="Paragraphedeliste"/>
        <w:numPr>
          <w:ilvl w:val="0"/>
          <w:numId w:val="20"/>
        </w:numPr>
      </w:pPr>
      <w:r>
        <w:t xml:space="preserve">Créez un objet « </w:t>
      </w:r>
      <w:proofErr w:type="spellStart"/>
      <w:r>
        <w:t>pc_admin</w:t>
      </w:r>
      <w:proofErr w:type="spellEnd"/>
      <w:r>
        <w:t xml:space="preserve"> » ave</w:t>
      </w:r>
      <w:r w:rsidRPr="007D47E5">
        <w:rPr>
          <w:rFonts w:ascii="Calibri" w:eastAsia="Calibri" w:hAnsi="Calibri" w:cs="Calibri" w:hint="eastAsia"/>
        </w:rPr>
        <w:t>􀄐</w:t>
      </w:r>
      <w:r>
        <w:t xml:space="preserve"> l’adresse </w:t>
      </w:r>
      <w:r w:rsidR="00C91C06">
        <w:t>192.168.</w:t>
      </w:r>
      <w:r w:rsidR="002B38E1">
        <w:t>x.2</w:t>
      </w:r>
    </w:p>
    <w:p w14:paraId="77243115" w14:textId="02109870" w:rsidR="00EF0F06" w:rsidRDefault="00EF0F06" w:rsidP="002B38E1">
      <w:pPr>
        <w:pStyle w:val="Paragraphedeliste"/>
        <w:numPr>
          <w:ilvl w:val="0"/>
          <w:numId w:val="20"/>
        </w:numPr>
      </w:pPr>
      <w:r>
        <w:t xml:space="preserve">Créez un objet « </w:t>
      </w:r>
      <w:proofErr w:type="spellStart"/>
      <w:r>
        <w:t>srv_dns_priv</w:t>
      </w:r>
      <w:proofErr w:type="spellEnd"/>
      <w:r>
        <w:t xml:space="preserve"> » dont l'adresse IP est 172.16.x.10</w:t>
      </w:r>
    </w:p>
    <w:p w14:paraId="427BDDDA" w14:textId="3F9F8DA2" w:rsidR="00EF0F06" w:rsidRDefault="00EF0F06" w:rsidP="002B38E1">
      <w:pPr>
        <w:pStyle w:val="Paragraphedeliste"/>
        <w:numPr>
          <w:ilvl w:val="0"/>
          <w:numId w:val="20"/>
        </w:numPr>
      </w:pPr>
      <w:r>
        <w:t xml:space="preserve">Créez un objet « </w:t>
      </w:r>
      <w:proofErr w:type="spellStart"/>
      <w:r>
        <w:t>srv_web_priv</w:t>
      </w:r>
      <w:proofErr w:type="spellEnd"/>
      <w:r>
        <w:t xml:space="preserve"> » dont l'adresse IP est 172.16.x.11</w:t>
      </w:r>
    </w:p>
    <w:p w14:paraId="24FACB57" w14:textId="6887D617" w:rsidR="00EF0F06" w:rsidRDefault="00EF0F06" w:rsidP="002B38E1">
      <w:pPr>
        <w:pStyle w:val="Paragraphedeliste"/>
        <w:numPr>
          <w:ilvl w:val="0"/>
          <w:numId w:val="20"/>
        </w:numPr>
      </w:pPr>
      <w:r>
        <w:t xml:space="preserve">Créez un objet « </w:t>
      </w:r>
      <w:proofErr w:type="spellStart"/>
      <w:r>
        <w:t>srv_ftp_priv</w:t>
      </w:r>
      <w:proofErr w:type="spellEnd"/>
      <w:r>
        <w:t xml:space="preserve"> » dont l'adresse IP est 172.16.x.12</w:t>
      </w:r>
    </w:p>
    <w:p w14:paraId="44578599" w14:textId="59D4BA66" w:rsidR="00EF0F06" w:rsidRDefault="00EF0F06" w:rsidP="002B38E1">
      <w:pPr>
        <w:pStyle w:val="Paragraphedeliste"/>
        <w:numPr>
          <w:ilvl w:val="0"/>
          <w:numId w:val="20"/>
        </w:numPr>
      </w:pPr>
      <w:r>
        <w:t xml:space="preserve">Créez un objet « </w:t>
      </w:r>
      <w:proofErr w:type="spellStart"/>
      <w:r>
        <w:t>srv_mail_priv</w:t>
      </w:r>
      <w:proofErr w:type="spellEnd"/>
      <w:r>
        <w:t xml:space="preserve"> » dont l'adresse IP est 172.16.x.13</w:t>
      </w:r>
    </w:p>
    <w:p w14:paraId="6B0949F8" w14:textId="18C9223C" w:rsidR="00E35B73" w:rsidRDefault="00EF0F06" w:rsidP="00E35B73">
      <w:pPr>
        <w:pStyle w:val="Paragraphedeliste"/>
        <w:numPr>
          <w:ilvl w:val="0"/>
          <w:numId w:val="20"/>
        </w:numPr>
      </w:pPr>
      <w:r>
        <w:t>Créez un groupe</w:t>
      </w:r>
      <w:r w:rsidR="00E35B73" w:rsidRPr="00E35B73">
        <w:t xml:space="preserve"> </w:t>
      </w:r>
      <w:r w:rsidR="00E35B73">
        <w:t>d'objets dont vous choisirez le nom et qui contiendra les 4 serveurs que vous venez de définir.</w:t>
      </w:r>
    </w:p>
    <w:p w14:paraId="77332784" w14:textId="7CD9CB22" w:rsidR="006A2D32" w:rsidRDefault="006A2D32" w:rsidP="006A2D32">
      <w:r w:rsidRPr="006A2D32">
        <w:rPr>
          <w:b/>
          <w:bCs/>
        </w:rPr>
        <w:t>Indications</w:t>
      </w:r>
      <w:r>
        <w:t xml:space="preserve"> : </w:t>
      </w:r>
    </w:p>
    <w:p w14:paraId="342BAD57" w14:textId="012667CC" w:rsidR="007A59DC" w:rsidRDefault="00BF5C28" w:rsidP="007A59DC">
      <w:pPr>
        <w:pStyle w:val="Paragraphedeliste"/>
        <w:numPr>
          <w:ilvl w:val="0"/>
          <w:numId w:val="18"/>
        </w:numPr>
      </w:pPr>
      <w:r>
        <w:t xml:space="preserve">Pour ajouter les objets requis, allez dans le menu </w:t>
      </w:r>
      <w:r w:rsidRPr="007A59DC">
        <w:rPr>
          <w:b/>
          <w:bCs/>
        </w:rPr>
        <w:t>Configuration =&gt; Objets =&gt; Objets réseaux</w:t>
      </w:r>
      <w:r>
        <w:t xml:space="preserve">. </w:t>
      </w:r>
    </w:p>
    <w:p w14:paraId="4A52DBAD" w14:textId="003EACF3" w:rsidR="006A2D32" w:rsidRDefault="007A59DC" w:rsidP="00BF5C28">
      <w:pPr>
        <w:pStyle w:val="Paragraphedeliste"/>
        <w:numPr>
          <w:ilvl w:val="0"/>
          <w:numId w:val="18"/>
        </w:numPr>
      </w:pPr>
      <w:r>
        <w:t>A</w:t>
      </w:r>
      <w:r w:rsidR="00BF5C28">
        <w:t xml:space="preserve">joutez les objets demandés en utilisant le bouton </w:t>
      </w:r>
      <w:r w:rsidR="00BF5C28" w:rsidRPr="00437193">
        <w:rPr>
          <w:b/>
          <w:bCs/>
        </w:rPr>
        <w:t>Ajouter</w:t>
      </w:r>
      <w:r w:rsidR="00BF5C28">
        <w:t>. Veillez à</w:t>
      </w:r>
      <w:r>
        <w:t xml:space="preserve"> </w:t>
      </w:r>
      <w:r w:rsidR="00BF5C28">
        <w:t>utiliser un typage d'objets adéquat (objet réseau pour les réseaux, objet machine</w:t>
      </w:r>
      <w:r w:rsidR="00437193">
        <w:t xml:space="preserve"> </w:t>
      </w:r>
      <w:r w:rsidR="00BF5C28">
        <w:t xml:space="preserve">pour les firewalls, </w:t>
      </w:r>
      <w:proofErr w:type="spellStart"/>
      <w:r w:rsidR="00BF5C28">
        <w:t>etc</w:t>
      </w:r>
      <w:proofErr w:type="spellEnd"/>
      <w:r w:rsidR="00BF5C28">
        <w:t xml:space="preserve">). Vous pouvez utiliser le bouton </w:t>
      </w:r>
      <w:r w:rsidR="00BF5C28" w:rsidRPr="00437193">
        <w:rPr>
          <w:b/>
          <w:bCs/>
        </w:rPr>
        <w:t>Créer et dupliquer</w:t>
      </w:r>
      <w:r w:rsidR="00BF5C28">
        <w:t xml:space="preserve"> pour la</w:t>
      </w:r>
      <w:r w:rsidR="00437193">
        <w:t xml:space="preserve"> </w:t>
      </w:r>
      <w:r w:rsidR="00BF5C28">
        <w:t>création des objets du même type.</w:t>
      </w:r>
    </w:p>
    <w:p w14:paraId="7F7D8585" w14:textId="77777777" w:rsidR="00D40A47" w:rsidRDefault="00D40A47" w:rsidP="00D40A47">
      <w:pPr>
        <w:pStyle w:val="Paragraphedeliste"/>
      </w:pPr>
    </w:p>
    <w:p w14:paraId="769BE735" w14:textId="12AF061E" w:rsidR="00E35B73" w:rsidRDefault="00E35B73" w:rsidP="00E35B73">
      <w:pPr>
        <w:pStyle w:val="Paragraphedeliste"/>
        <w:numPr>
          <w:ilvl w:val="0"/>
          <w:numId w:val="20"/>
        </w:numPr>
      </w:pPr>
      <w:r>
        <w:t>Au cas où les serveurs DNS par défaut (dns1.google.com et dns2.google.com)</w:t>
      </w:r>
      <w:r w:rsidR="008A0852">
        <w:t xml:space="preserve"> </w:t>
      </w:r>
      <w:r>
        <w:t>configurés sur le firewall ne soient pas joignables à votre emplacement,</w:t>
      </w:r>
      <w:r w:rsidR="008A0852">
        <w:t xml:space="preserve"> </w:t>
      </w:r>
      <w:r>
        <w:t>remplacez-les par les serveurs DNS appropriés.</w:t>
      </w:r>
    </w:p>
    <w:p w14:paraId="5F8A5F66" w14:textId="3F69F1CC" w:rsidR="008A0852" w:rsidRDefault="008A0852" w:rsidP="008A0852">
      <w:r w:rsidRPr="008A0852">
        <w:rPr>
          <w:b/>
          <w:bCs/>
        </w:rPr>
        <w:t>Indications</w:t>
      </w:r>
      <w:r>
        <w:t xml:space="preserve"> : </w:t>
      </w:r>
    </w:p>
    <w:p w14:paraId="5E6DF846" w14:textId="092CA155" w:rsidR="008A0852" w:rsidRDefault="001D3CE7" w:rsidP="001D3CE7">
      <w:r>
        <w:t xml:space="preserve">Pour les serveurs DNS du firewall, allez dans le menu </w:t>
      </w:r>
      <w:r w:rsidRPr="001D3CE7">
        <w:rPr>
          <w:b/>
          <w:bCs/>
        </w:rPr>
        <w:t>Configuration =&gt; Système =&gt; Configuration =&gt; onglet Paramètres réseaux =&gt; Liste des serveurs DNS utilisés par le firewall</w:t>
      </w:r>
      <w:r>
        <w:t xml:space="preserve">. Supprimez les deux objets présents, puis ajoutez les objets avec les adresses IP des serveurs DNS configurés sur votre hôte physique, en utilisant le bouton </w:t>
      </w:r>
      <w:r w:rsidRPr="001D3CE7">
        <w:rPr>
          <w:b/>
          <w:bCs/>
        </w:rPr>
        <w:t>Ajouter</w:t>
      </w:r>
      <w:r>
        <w:t>.</w:t>
      </w:r>
    </w:p>
    <w:p w14:paraId="5601CFB8" w14:textId="77777777" w:rsidR="00E35B73" w:rsidRDefault="00E35B73" w:rsidP="008A0852">
      <w:pPr>
        <w:pStyle w:val="Titre2"/>
      </w:pPr>
      <w:r>
        <w:t>Bonus :</w:t>
      </w:r>
    </w:p>
    <w:p w14:paraId="01C9FC1B" w14:textId="77777777" w:rsidR="00B14346" w:rsidRDefault="00E35B73" w:rsidP="00E35B73">
      <w:pPr>
        <w:pStyle w:val="Paragraphedeliste"/>
        <w:numPr>
          <w:ilvl w:val="0"/>
          <w:numId w:val="18"/>
        </w:numPr>
      </w:pPr>
      <w:r>
        <w:t xml:space="preserve">Exportez la </w:t>
      </w:r>
      <w:r w:rsidR="008A0852">
        <w:t>b</w:t>
      </w:r>
      <w:r>
        <w:t>ase d’o</w:t>
      </w:r>
      <w:r w:rsidR="008A0852">
        <w:t>b</w:t>
      </w:r>
      <w:r>
        <w:t>jets da</w:t>
      </w:r>
      <w:r w:rsidR="008A0852">
        <w:t>n</w:t>
      </w:r>
      <w:r>
        <w:t>s u</w:t>
      </w:r>
      <w:r w:rsidR="008A0852">
        <w:t>n</w:t>
      </w:r>
      <w:r>
        <w:t xml:space="preserve"> fi</w:t>
      </w:r>
      <w:r w:rsidR="008A0852">
        <w:t>c</w:t>
      </w:r>
      <w:r>
        <w:t>hier CSV.</w:t>
      </w:r>
    </w:p>
    <w:p w14:paraId="42D991EF" w14:textId="77777777" w:rsidR="00B14346" w:rsidRDefault="00E35B73" w:rsidP="00E35B73">
      <w:pPr>
        <w:pStyle w:val="Paragraphedeliste"/>
        <w:numPr>
          <w:ilvl w:val="0"/>
          <w:numId w:val="18"/>
        </w:numPr>
      </w:pPr>
      <w:r>
        <w:t>En vous basant sur le format de ce fichier, créez un autre fichier CSV contenant</w:t>
      </w:r>
      <w:r w:rsidR="00B14346">
        <w:t xml:space="preserve"> </w:t>
      </w:r>
      <w:r>
        <w:t>deux objets machines :</w:t>
      </w:r>
    </w:p>
    <w:p w14:paraId="6FEE6D6A" w14:textId="77777777" w:rsidR="00B14346" w:rsidRDefault="00E35B73" w:rsidP="00E35B73">
      <w:pPr>
        <w:pStyle w:val="Paragraphedeliste"/>
        <w:numPr>
          <w:ilvl w:val="1"/>
          <w:numId w:val="18"/>
        </w:numPr>
      </w:pPr>
      <w:r>
        <w:t xml:space="preserve">« </w:t>
      </w:r>
      <w:proofErr w:type="spellStart"/>
      <w:r>
        <w:t>srv_ftp_pub</w:t>
      </w:r>
      <w:proofErr w:type="spellEnd"/>
      <w:r>
        <w:t xml:space="preserve"> » : 192.36.253.x2</w:t>
      </w:r>
    </w:p>
    <w:p w14:paraId="4AF2313E" w14:textId="77777777" w:rsidR="008A5A04" w:rsidRDefault="00E35B73" w:rsidP="00E35B73">
      <w:pPr>
        <w:pStyle w:val="Paragraphedeliste"/>
        <w:numPr>
          <w:ilvl w:val="1"/>
          <w:numId w:val="18"/>
        </w:numPr>
      </w:pPr>
      <w:r>
        <w:t xml:space="preserve">« </w:t>
      </w:r>
      <w:proofErr w:type="spellStart"/>
      <w:r>
        <w:t>srv_mail_pub</w:t>
      </w:r>
      <w:proofErr w:type="spellEnd"/>
      <w:r>
        <w:t xml:space="preserve"> » : 192.36.253.x3</w:t>
      </w:r>
    </w:p>
    <w:p w14:paraId="59B2C765" w14:textId="35D324B9" w:rsidR="00932673" w:rsidRDefault="00E35B73" w:rsidP="008A5A04">
      <w:pPr>
        <w:pStyle w:val="Paragraphedeliste"/>
        <w:numPr>
          <w:ilvl w:val="0"/>
          <w:numId w:val="18"/>
        </w:numPr>
      </w:pPr>
      <w:r>
        <w:t>I</w:t>
      </w:r>
      <w:r w:rsidR="008A5A04">
        <w:t>m</w:t>
      </w:r>
      <w:r>
        <w:t>portez le fi</w:t>
      </w:r>
      <w:r w:rsidR="008A5A04">
        <w:t>c</w:t>
      </w:r>
      <w:r>
        <w:t xml:space="preserve">hier </w:t>
      </w:r>
      <w:r w:rsidR="008A5A04">
        <w:t>c</w:t>
      </w:r>
      <w:r>
        <w:t>réé da</w:t>
      </w:r>
      <w:r w:rsidR="008A5A04">
        <w:t>n</w:t>
      </w:r>
      <w:r>
        <w:t xml:space="preserve">s la </w:t>
      </w:r>
      <w:r w:rsidR="008A5A04">
        <w:t>b</w:t>
      </w:r>
      <w:r>
        <w:t>ase d’o</w:t>
      </w:r>
      <w:r w:rsidR="008A5A04">
        <w:t>b</w:t>
      </w:r>
      <w:r>
        <w:t>jets réseaux.</w:t>
      </w:r>
    </w:p>
    <w:p w14:paraId="00349571" w14:textId="57F85A78" w:rsidR="003F1668" w:rsidRDefault="003F1668" w:rsidP="003F1668">
      <w:r w:rsidRPr="003F1668">
        <w:rPr>
          <w:b/>
          <w:bCs/>
        </w:rPr>
        <w:t>Indications</w:t>
      </w:r>
      <w:r>
        <w:t xml:space="preserve"> : </w:t>
      </w:r>
    </w:p>
    <w:p w14:paraId="6DB3857B" w14:textId="0018F816" w:rsidR="003F1668" w:rsidRDefault="003F1668" w:rsidP="003F1668">
      <w:r>
        <w:t xml:space="preserve">Utilisez les boutons </w:t>
      </w:r>
      <w:r w:rsidRPr="003F1668">
        <w:rPr>
          <w:b/>
          <w:bCs/>
        </w:rPr>
        <w:t>Exporter et Importer</w:t>
      </w:r>
      <w:r>
        <w:t xml:space="preserve"> pour modifier la base objets depuis un fichier csv. En cas de problème à l’import, encodez </w:t>
      </w:r>
      <w:proofErr w:type="gramStart"/>
      <w:r>
        <w:t>le fichiers</w:t>
      </w:r>
      <w:proofErr w:type="gramEnd"/>
      <w:r>
        <w:t xml:space="preserve"> en UTF-8 avec des</w:t>
      </w:r>
      <w:r w:rsidR="008D2986">
        <w:t xml:space="preserve"> </w:t>
      </w:r>
      <w:r>
        <w:t>retour à la ligne type Unix (LF). Le fichier importé est dans le dossier</w:t>
      </w:r>
      <w:r w:rsidR="008D2986">
        <w:t xml:space="preserve"> </w:t>
      </w:r>
      <w:r w:rsidRPr="008D2986">
        <w:rPr>
          <w:b/>
          <w:bCs/>
        </w:rPr>
        <w:t>/home/user/Downloads</w:t>
      </w:r>
      <w:r>
        <w:t>. Inspirez-vous en pour créer votre fichier à importer comme</w:t>
      </w:r>
      <w:r w:rsidR="008D2986">
        <w:t xml:space="preserve"> </w:t>
      </w:r>
      <w:r>
        <w:t>suit :</w:t>
      </w:r>
    </w:p>
    <w:p w14:paraId="58F225EE" w14:textId="61A8FB4E" w:rsidR="00E154AC" w:rsidRDefault="00E154AC" w:rsidP="00BE16EF">
      <w:pPr>
        <w:jc w:val="center"/>
      </w:pPr>
      <w:r>
        <w:rPr>
          <w:noProof/>
        </w:rPr>
        <w:lastRenderedPageBreak/>
        <w:drawing>
          <wp:inline distT="0" distB="0" distL="0" distR="0" wp14:anchorId="1791723C" wp14:editId="6D88E63D">
            <wp:extent cx="4205878" cy="908957"/>
            <wp:effectExtent l="0" t="0" r="444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228" cy="9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D1E7" w14:textId="68BEC0DF" w:rsidR="00FB27D2" w:rsidRDefault="00FB27D2" w:rsidP="003F1668">
      <w:r w:rsidRPr="00FB27D2">
        <w:t>Vérifiez la prése</w:t>
      </w:r>
      <w:r>
        <w:t>nc</w:t>
      </w:r>
      <w:r w:rsidRPr="00FB27D2">
        <w:t xml:space="preserve">e des </w:t>
      </w:r>
      <w:r w:rsidR="00664B90">
        <w:t>2</w:t>
      </w:r>
      <w:r w:rsidRPr="00FB27D2">
        <w:t xml:space="preserve"> o</w:t>
      </w:r>
      <w:r w:rsidR="00664B90">
        <w:t>b</w:t>
      </w:r>
      <w:r w:rsidRPr="00FB27D2">
        <w:t xml:space="preserve">jets </w:t>
      </w:r>
      <w:r w:rsidR="00664B90">
        <w:t>c</w:t>
      </w:r>
      <w:r w:rsidRPr="00FB27D2">
        <w:t>réés da</w:t>
      </w:r>
      <w:r w:rsidR="00664B90">
        <w:t>n</w:t>
      </w:r>
      <w:r w:rsidRPr="00FB27D2">
        <w:t xml:space="preserve">s la </w:t>
      </w:r>
      <w:r w:rsidR="00664B90">
        <w:rPr>
          <w:rFonts w:ascii="Calibri" w:eastAsia="Calibri" w:hAnsi="Calibri" w:cs="Calibri"/>
        </w:rPr>
        <w:t>b</w:t>
      </w:r>
      <w:r w:rsidRPr="00FB27D2">
        <w:t>ase o</w:t>
      </w:r>
      <w:r w:rsidR="00664B90">
        <w:rPr>
          <w:rFonts w:ascii="Calibri" w:eastAsia="Calibri" w:hAnsi="Calibri" w:cs="Calibri"/>
        </w:rPr>
        <w:t>b</w:t>
      </w:r>
      <w:r w:rsidRPr="00FB27D2">
        <w:t>jets apr</w:t>
      </w:r>
      <w:r w:rsidR="00664B90">
        <w:t>è</w:t>
      </w:r>
      <w:r w:rsidRPr="00FB27D2">
        <w:t>s l’i</w:t>
      </w:r>
      <w:r w:rsidR="00664B90">
        <w:t>m</w:t>
      </w:r>
      <w:r w:rsidRPr="00FB27D2">
        <w:t>port :</w:t>
      </w:r>
    </w:p>
    <w:p w14:paraId="78FA237E" w14:textId="5E782783" w:rsidR="00DB3C99" w:rsidRPr="00F05ACF" w:rsidRDefault="00DB3C99" w:rsidP="00BE16EF">
      <w:pPr>
        <w:jc w:val="center"/>
      </w:pPr>
      <w:r>
        <w:rPr>
          <w:noProof/>
        </w:rPr>
        <w:drawing>
          <wp:inline distT="0" distB="0" distL="0" distR="0" wp14:anchorId="4290A4B5" wp14:editId="1E821BDF">
            <wp:extent cx="3589565" cy="21608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5257" cy="217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C99" w:rsidRPr="00F05ACF" w:rsidSect="00D80360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66C3" w14:textId="77777777" w:rsidR="00225CDA" w:rsidRDefault="00225CDA" w:rsidP="00CC1B85">
      <w:pPr>
        <w:spacing w:after="0" w:line="240" w:lineRule="auto"/>
      </w:pPr>
      <w:r>
        <w:separator/>
      </w:r>
    </w:p>
  </w:endnote>
  <w:endnote w:type="continuationSeparator" w:id="0">
    <w:p w14:paraId="27C99FD9" w14:textId="77777777" w:rsidR="00225CDA" w:rsidRDefault="00225CDA" w:rsidP="00C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9A0D" w14:textId="77777777" w:rsidR="00225CDA" w:rsidRDefault="00225CDA" w:rsidP="00CC1B85">
      <w:pPr>
        <w:spacing w:after="0" w:line="240" w:lineRule="auto"/>
      </w:pPr>
      <w:r>
        <w:separator/>
      </w:r>
    </w:p>
  </w:footnote>
  <w:footnote w:type="continuationSeparator" w:id="0">
    <w:p w14:paraId="7F5BDEFE" w14:textId="77777777" w:rsidR="00225CDA" w:rsidRDefault="00225CDA" w:rsidP="00CC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9245" w14:textId="332122D2" w:rsidR="0096248C" w:rsidRDefault="002F260B" w:rsidP="00D80360">
    <w:pPr>
      <w:pStyle w:val="En-tte"/>
      <w:pBdr>
        <w:bottom w:val="single" w:sz="4" w:space="1" w:color="auto"/>
      </w:pBdr>
    </w:pPr>
    <w:r>
      <w:t>Stormshield</w:t>
    </w:r>
    <w:r w:rsidR="00B61959">
      <w:t xml:space="preserve"> - </w:t>
    </w:r>
    <w:r w:rsidR="00C055E0" w:rsidRPr="00C055E0">
      <w:t xml:space="preserve">Activité  </w:t>
    </w:r>
    <w:r w:rsidR="00747652">
      <w:t>2 les objets réseaux</w:t>
    </w:r>
    <w:r w:rsidR="0096248C">
      <w:tab/>
    </w:r>
    <w:r w:rsidR="0096248C">
      <w:tab/>
    </w:r>
    <w:r w:rsidR="0096248C">
      <w:tab/>
      <w:t xml:space="preserve">page </w:t>
    </w:r>
    <w:r w:rsidR="0096248C">
      <w:fldChar w:fldCharType="begin"/>
    </w:r>
    <w:r w:rsidR="0096248C">
      <w:instrText xml:space="preserve"> PAGE   \* MERGEFORMAT </w:instrText>
    </w:r>
    <w:r w:rsidR="0096248C">
      <w:fldChar w:fldCharType="separate"/>
    </w:r>
    <w:r w:rsidR="0096248C">
      <w:rPr>
        <w:noProof/>
      </w:rPr>
      <w:t>1</w:t>
    </w:r>
    <w:r w:rsidR="0096248C">
      <w:fldChar w:fldCharType="end"/>
    </w:r>
    <w:r w:rsidR="0096248C">
      <w:t xml:space="preserve"> / </w:t>
    </w:r>
    <w:fldSimple w:instr=" NUMPAGES   \* MERGEFORMAT ">
      <w:r w:rsidR="0096248C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7F4"/>
    <w:multiLevelType w:val="hybridMultilevel"/>
    <w:tmpl w:val="55DAD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7F8"/>
    <w:multiLevelType w:val="hybridMultilevel"/>
    <w:tmpl w:val="CF824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C40"/>
    <w:multiLevelType w:val="hybridMultilevel"/>
    <w:tmpl w:val="9B4423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402"/>
    <w:multiLevelType w:val="hybridMultilevel"/>
    <w:tmpl w:val="D4BCDBF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938"/>
    <w:multiLevelType w:val="hybridMultilevel"/>
    <w:tmpl w:val="80F46F9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006"/>
    <w:multiLevelType w:val="hybridMultilevel"/>
    <w:tmpl w:val="582853A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862"/>
    <w:multiLevelType w:val="hybridMultilevel"/>
    <w:tmpl w:val="C41284B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3607"/>
    <w:multiLevelType w:val="hybridMultilevel"/>
    <w:tmpl w:val="D16A7AB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7E20"/>
    <w:multiLevelType w:val="hybridMultilevel"/>
    <w:tmpl w:val="EBCCAEEA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53AC"/>
    <w:multiLevelType w:val="hybridMultilevel"/>
    <w:tmpl w:val="83C242E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25CF"/>
    <w:multiLevelType w:val="hybridMultilevel"/>
    <w:tmpl w:val="40F6671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379"/>
    <w:multiLevelType w:val="hybridMultilevel"/>
    <w:tmpl w:val="D9DC6C3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73CA"/>
    <w:multiLevelType w:val="hybridMultilevel"/>
    <w:tmpl w:val="AB9E773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1672"/>
    <w:multiLevelType w:val="hybridMultilevel"/>
    <w:tmpl w:val="B6124FD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61E2"/>
    <w:multiLevelType w:val="hybridMultilevel"/>
    <w:tmpl w:val="E4400A5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06083"/>
    <w:multiLevelType w:val="hybridMultilevel"/>
    <w:tmpl w:val="B1988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361A5"/>
    <w:multiLevelType w:val="hybridMultilevel"/>
    <w:tmpl w:val="A64C52A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3228B"/>
    <w:multiLevelType w:val="hybridMultilevel"/>
    <w:tmpl w:val="EB4C4958"/>
    <w:lvl w:ilvl="0" w:tplc="0C1E2C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158C"/>
    <w:multiLevelType w:val="hybridMultilevel"/>
    <w:tmpl w:val="AA90F9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B5AED"/>
    <w:multiLevelType w:val="hybridMultilevel"/>
    <w:tmpl w:val="B16E70D8"/>
    <w:lvl w:ilvl="0" w:tplc="67B642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11F53"/>
    <w:multiLevelType w:val="hybridMultilevel"/>
    <w:tmpl w:val="E4901CF0"/>
    <w:lvl w:ilvl="0" w:tplc="67B642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7"/>
  </w:num>
  <w:num w:numId="15">
    <w:abstractNumId w:val="18"/>
  </w:num>
  <w:num w:numId="16">
    <w:abstractNumId w:val="2"/>
  </w:num>
  <w:num w:numId="17">
    <w:abstractNumId w:val="20"/>
  </w:num>
  <w:num w:numId="18">
    <w:abstractNumId w:val="19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2C"/>
    <w:rsid w:val="00011FEA"/>
    <w:rsid w:val="0001375F"/>
    <w:rsid w:val="00014FB6"/>
    <w:rsid w:val="00023C84"/>
    <w:rsid w:val="00030D18"/>
    <w:rsid w:val="0004540A"/>
    <w:rsid w:val="00053C90"/>
    <w:rsid w:val="0005420A"/>
    <w:rsid w:val="00084D46"/>
    <w:rsid w:val="00092BA9"/>
    <w:rsid w:val="0009347F"/>
    <w:rsid w:val="000A46B3"/>
    <w:rsid w:val="000A49D7"/>
    <w:rsid w:val="000A57BE"/>
    <w:rsid w:val="000B48BF"/>
    <w:rsid w:val="000B5E2F"/>
    <w:rsid w:val="000C1461"/>
    <w:rsid w:val="000D2A3F"/>
    <w:rsid w:val="000F0FA4"/>
    <w:rsid w:val="000F3C3F"/>
    <w:rsid w:val="001039FB"/>
    <w:rsid w:val="00115A98"/>
    <w:rsid w:val="0011693F"/>
    <w:rsid w:val="001177B1"/>
    <w:rsid w:val="0012420A"/>
    <w:rsid w:val="00125EC0"/>
    <w:rsid w:val="001276B6"/>
    <w:rsid w:val="00130D67"/>
    <w:rsid w:val="0013575F"/>
    <w:rsid w:val="00141269"/>
    <w:rsid w:val="00145227"/>
    <w:rsid w:val="00167983"/>
    <w:rsid w:val="001758E8"/>
    <w:rsid w:val="0018011B"/>
    <w:rsid w:val="00187E6F"/>
    <w:rsid w:val="00191943"/>
    <w:rsid w:val="001B1651"/>
    <w:rsid w:val="001C0899"/>
    <w:rsid w:val="001D3CE7"/>
    <w:rsid w:val="001E22A4"/>
    <w:rsid w:val="001E23E3"/>
    <w:rsid w:val="001E3433"/>
    <w:rsid w:val="001E56DD"/>
    <w:rsid w:val="001E5834"/>
    <w:rsid w:val="0020753E"/>
    <w:rsid w:val="002175EF"/>
    <w:rsid w:val="0022588C"/>
    <w:rsid w:val="00225CDA"/>
    <w:rsid w:val="00235CA5"/>
    <w:rsid w:val="0024387A"/>
    <w:rsid w:val="00267053"/>
    <w:rsid w:val="00271077"/>
    <w:rsid w:val="00274B87"/>
    <w:rsid w:val="00286A6F"/>
    <w:rsid w:val="002A7415"/>
    <w:rsid w:val="002B096E"/>
    <w:rsid w:val="002B38E1"/>
    <w:rsid w:val="002B4A56"/>
    <w:rsid w:val="002C3710"/>
    <w:rsid w:val="002F21B2"/>
    <w:rsid w:val="002F260B"/>
    <w:rsid w:val="002F37F6"/>
    <w:rsid w:val="003311EB"/>
    <w:rsid w:val="003360BB"/>
    <w:rsid w:val="00342A15"/>
    <w:rsid w:val="00345A06"/>
    <w:rsid w:val="003469E7"/>
    <w:rsid w:val="00346EF7"/>
    <w:rsid w:val="00347E55"/>
    <w:rsid w:val="00353C66"/>
    <w:rsid w:val="003835FA"/>
    <w:rsid w:val="00383EB0"/>
    <w:rsid w:val="00385051"/>
    <w:rsid w:val="003A257A"/>
    <w:rsid w:val="003D249F"/>
    <w:rsid w:val="003D560C"/>
    <w:rsid w:val="003E3E87"/>
    <w:rsid w:val="003F1668"/>
    <w:rsid w:val="003F2157"/>
    <w:rsid w:val="003F7568"/>
    <w:rsid w:val="00400492"/>
    <w:rsid w:val="00405C7E"/>
    <w:rsid w:val="00410F29"/>
    <w:rsid w:val="004212BB"/>
    <w:rsid w:val="00434889"/>
    <w:rsid w:val="00437193"/>
    <w:rsid w:val="0045110C"/>
    <w:rsid w:val="00452CD2"/>
    <w:rsid w:val="00470020"/>
    <w:rsid w:val="004818DF"/>
    <w:rsid w:val="0048502C"/>
    <w:rsid w:val="004904DF"/>
    <w:rsid w:val="00496C16"/>
    <w:rsid w:val="004A67F3"/>
    <w:rsid w:val="004B5528"/>
    <w:rsid w:val="004C6CC3"/>
    <w:rsid w:val="004F0161"/>
    <w:rsid w:val="005066B0"/>
    <w:rsid w:val="005524DB"/>
    <w:rsid w:val="00586306"/>
    <w:rsid w:val="005A2EC4"/>
    <w:rsid w:val="005A7D07"/>
    <w:rsid w:val="005B4578"/>
    <w:rsid w:val="005B6E2E"/>
    <w:rsid w:val="005B7067"/>
    <w:rsid w:val="005C4DA6"/>
    <w:rsid w:val="005D07D1"/>
    <w:rsid w:val="005E044B"/>
    <w:rsid w:val="005E2C07"/>
    <w:rsid w:val="005E7FAD"/>
    <w:rsid w:val="005F5D4A"/>
    <w:rsid w:val="006139A5"/>
    <w:rsid w:val="006169FC"/>
    <w:rsid w:val="00643E3A"/>
    <w:rsid w:val="0064413C"/>
    <w:rsid w:val="00664B90"/>
    <w:rsid w:val="006934BA"/>
    <w:rsid w:val="0069472B"/>
    <w:rsid w:val="006A1359"/>
    <w:rsid w:val="006A2D32"/>
    <w:rsid w:val="006B0DF4"/>
    <w:rsid w:val="006C2229"/>
    <w:rsid w:val="006E2655"/>
    <w:rsid w:val="006E4AA9"/>
    <w:rsid w:val="006E68C4"/>
    <w:rsid w:val="006E7E4E"/>
    <w:rsid w:val="006F28F7"/>
    <w:rsid w:val="006F6C62"/>
    <w:rsid w:val="00711F70"/>
    <w:rsid w:val="00747652"/>
    <w:rsid w:val="00750965"/>
    <w:rsid w:val="00756D43"/>
    <w:rsid w:val="00770031"/>
    <w:rsid w:val="00780D82"/>
    <w:rsid w:val="00796A53"/>
    <w:rsid w:val="007A4FFA"/>
    <w:rsid w:val="007A59DC"/>
    <w:rsid w:val="007A6502"/>
    <w:rsid w:val="007B2BD0"/>
    <w:rsid w:val="007D47E5"/>
    <w:rsid w:val="007D79C4"/>
    <w:rsid w:val="008008DC"/>
    <w:rsid w:val="00801423"/>
    <w:rsid w:val="00810C7B"/>
    <w:rsid w:val="00812211"/>
    <w:rsid w:val="00813EAA"/>
    <w:rsid w:val="0082190E"/>
    <w:rsid w:val="00824E0C"/>
    <w:rsid w:val="00825E8B"/>
    <w:rsid w:val="00827ABB"/>
    <w:rsid w:val="00843115"/>
    <w:rsid w:val="008519D3"/>
    <w:rsid w:val="00854583"/>
    <w:rsid w:val="0085553C"/>
    <w:rsid w:val="00862A19"/>
    <w:rsid w:val="008641E5"/>
    <w:rsid w:val="00884C94"/>
    <w:rsid w:val="008A0852"/>
    <w:rsid w:val="008A192E"/>
    <w:rsid w:val="008A2337"/>
    <w:rsid w:val="008A5A04"/>
    <w:rsid w:val="008A5FD5"/>
    <w:rsid w:val="008D2986"/>
    <w:rsid w:val="008F6C42"/>
    <w:rsid w:val="0090626F"/>
    <w:rsid w:val="00914045"/>
    <w:rsid w:val="00932673"/>
    <w:rsid w:val="00960FAF"/>
    <w:rsid w:val="0096248C"/>
    <w:rsid w:val="00966EE0"/>
    <w:rsid w:val="00977686"/>
    <w:rsid w:val="00986444"/>
    <w:rsid w:val="00987ECC"/>
    <w:rsid w:val="00992F2E"/>
    <w:rsid w:val="0099621E"/>
    <w:rsid w:val="009E325D"/>
    <w:rsid w:val="00A04FD6"/>
    <w:rsid w:val="00A07273"/>
    <w:rsid w:val="00A16EC7"/>
    <w:rsid w:val="00A456BD"/>
    <w:rsid w:val="00A554D6"/>
    <w:rsid w:val="00A64698"/>
    <w:rsid w:val="00A671EA"/>
    <w:rsid w:val="00A73E44"/>
    <w:rsid w:val="00A84EA7"/>
    <w:rsid w:val="00B1269F"/>
    <w:rsid w:val="00B14346"/>
    <w:rsid w:val="00B41AF9"/>
    <w:rsid w:val="00B43DAA"/>
    <w:rsid w:val="00B6185B"/>
    <w:rsid w:val="00B61959"/>
    <w:rsid w:val="00B61B3E"/>
    <w:rsid w:val="00B94713"/>
    <w:rsid w:val="00B957D6"/>
    <w:rsid w:val="00BA6FE6"/>
    <w:rsid w:val="00BB48D1"/>
    <w:rsid w:val="00BE08EF"/>
    <w:rsid w:val="00BE16EF"/>
    <w:rsid w:val="00BF1B32"/>
    <w:rsid w:val="00BF5C28"/>
    <w:rsid w:val="00C055E0"/>
    <w:rsid w:val="00C12FBC"/>
    <w:rsid w:val="00C43EDB"/>
    <w:rsid w:val="00C64B32"/>
    <w:rsid w:val="00C7107D"/>
    <w:rsid w:val="00C85425"/>
    <w:rsid w:val="00C9161D"/>
    <w:rsid w:val="00C91C06"/>
    <w:rsid w:val="00CA108A"/>
    <w:rsid w:val="00CA5771"/>
    <w:rsid w:val="00CA657D"/>
    <w:rsid w:val="00CB5F18"/>
    <w:rsid w:val="00CC1B85"/>
    <w:rsid w:val="00CC367B"/>
    <w:rsid w:val="00CD3D9D"/>
    <w:rsid w:val="00CE06F3"/>
    <w:rsid w:val="00CE0CA7"/>
    <w:rsid w:val="00CE7769"/>
    <w:rsid w:val="00CF0E3F"/>
    <w:rsid w:val="00D0442C"/>
    <w:rsid w:val="00D2053F"/>
    <w:rsid w:val="00D27951"/>
    <w:rsid w:val="00D3651F"/>
    <w:rsid w:val="00D40A47"/>
    <w:rsid w:val="00D40C51"/>
    <w:rsid w:val="00D50FEC"/>
    <w:rsid w:val="00D62CC0"/>
    <w:rsid w:val="00D76F5B"/>
    <w:rsid w:val="00D80138"/>
    <w:rsid w:val="00D80360"/>
    <w:rsid w:val="00D80E86"/>
    <w:rsid w:val="00DA5566"/>
    <w:rsid w:val="00DA691C"/>
    <w:rsid w:val="00DB3C99"/>
    <w:rsid w:val="00DB4A41"/>
    <w:rsid w:val="00DC7F83"/>
    <w:rsid w:val="00DD136C"/>
    <w:rsid w:val="00E01F37"/>
    <w:rsid w:val="00E152F7"/>
    <w:rsid w:val="00E154AC"/>
    <w:rsid w:val="00E35B73"/>
    <w:rsid w:val="00E36155"/>
    <w:rsid w:val="00E5598F"/>
    <w:rsid w:val="00E56C91"/>
    <w:rsid w:val="00E5784C"/>
    <w:rsid w:val="00E610FC"/>
    <w:rsid w:val="00E621DF"/>
    <w:rsid w:val="00E91C79"/>
    <w:rsid w:val="00E92EA9"/>
    <w:rsid w:val="00EA474F"/>
    <w:rsid w:val="00EB0B25"/>
    <w:rsid w:val="00EB4D21"/>
    <w:rsid w:val="00ED3553"/>
    <w:rsid w:val="00EF0F06"/>
    <w:rsid w:val="00F05ACF"/>
    <w:rsid w:val="00F16C89"/>
    <w:rsid w:val="00F171EC"/>
    <w:rsid w:val="00F40BD0"/>
    <w:rsid w:val="00F60D84"/>
    <w:rsid w:val="00F664AC"/>
    <w:rsid w:val="00F752D5"/>
    <w:rsid w:val="00F75901"/>
    <w:rsid w:val="00FB27D2"/>
    <w:rsid w:val="00FC0624"/>
    <w:rsid w:val="00FC210D"/>
    <w:rsid w:val="00FC46E2"/>
    <w:rsid w:val="00FC4A0F"/>
    <w:rsid w:val="00FC4A3D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0DEB2F"/>
  <w15:chartTrackingRefBased/>
  <w15:docId w15:val="{38EF6811-E420-467D-B4F7-B49280A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B85"/>
  </w:style>
  <w:style w:type="paragraph" w:styleId="Pieddepage">
    <w:name w:val="footer"/>
    <w:basedOn w:val="Normal"/>
    <w:link w:val="Pieddepag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B85"/>
  </w:style>
  <w:style w:type="paragraph" w:styleId="Paragraphedeliste">
    <w:name w:val="List Paragraph"/>
    <w:basedOn w:val="Normal"/>
    <w:uiPriority w:val="34"/>
    <w:qFormat/>
    <w:rsid w:val="00187E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D24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0E13-60BA-4A90-96EA-4EA4D5E8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237</cp:revision>
  <dcterms:created xsi:type="dcterms:W3CDTF">2020-03-01T10:34:00Z</dcterms:created>
  <dcterms:modified xsi:type="dcterms:W3CDTF">2020-04-05T15:38:00Z</dcterms:modified>
</cp:coreProperties>
</file>